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Default="000F5B5D" w:rsidP="008E71D0">
      <w:pPr>
        <w:tabs>
          <w:tab w:val="left" w:pos="14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0026" w:rsidRPr="00EE09F6" w:rsidRDefault="00BB0026" w:rsidP="00BB0026">
      <w:pPr>
        <w:framePr w:w="4019" w:h="3301" w:hRule="exact" w:hSpace="180" w:wrap="around" w:vAnchor="text" w:hAnchor="page" w:x="1167" w:y="128"/>
        <w:tabs>
          <w:tab w:val="left" w:pos="1800"/>
          <w:tab w:val="left" w:pos="27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EE09F6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>Администрация</w:t>
      </w:r>
    </w:p>
    <w:p w:rsidR="00BB0026" w:rsidRPr="00EE09F6" w:rsidRDefault="00BB0026" w:rsidP="00BB0026">
      <w:pPr>
        <w:framePr w:w="4019" w:h="3301" w:hRule="exact" w:hSpace="180" w:wrap="around" w:vAnchor="text" w:hAnchor="page" w:x="1167" w:y="128"/>
        <w:suppressAutoHyphens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EE09F6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BB0026" w:rsidRPr="00EE09F6" w:rsidRDefault="00BB0026" w:rsidP="00BB0026">
      <w:pPr>
        <w:framePr w:w="4019" w:h="3301" w:hRule="exact" w:hSpace="180" w:wrap="around" w:vAnchor="text" w:hAnchor="page" w:x="1167" w:y="128"/>
        <w:suppressAutoHyphens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EE09F6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>Кутузовский</w:t>
      </w:r>
    </w:p>
    <w:p w:rsidR="00BB0026" w:rsidRPr="00EE09F6" w:rsidRDefault="00BB0026" w:rsidP="00BB0026">
      <w:pPr>
        <w:framePr w:w="4019" w:h="3301" w:hRule="exact" w:hSpace="180" w:wrap="around" w:vAnchor="text" w:hAnchor="page" w:x="1167" w:y="128"/>
        <w:suppressAutoHyphens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EE09F6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 xml:space="preserve">муниципального района </w:t>
      </w:r>
    </w:p>
    <w:p w:rsidR="00BB0026" w:rsidRPr="00EE09F6" w:rsidRDefault="00BB0026" w:rsidP="00BB0026">
      <w:pPr>
        <w:framePr w:w="4019" w:h="3301" w:hRule="exact" w:hSpace="180" w:wrap="around" w:vAnchor="text" w:hAnchor="page" w:x="1167" w:y="128"/>
        <w:suppressAutoHyphens/>
        <w:jc w:val="center"/>
        <w:rPr>
          <w:rFonts w:ascii="Times New Roman" w:eastAsia="Lucida Sans Unicode" w:hAnsi="Times New Roman" w:cs="Tahoma"/>
          <w:b/>
          <w:color w:val="FF0000"/>
          <w:kern w:val="2"/>
          <w:sz w:val="28"/>
          <w:szCs w:val="28"/>
          <w:lang w:eastAsia="hi-IN" w:bidi="hi-IN"/>
        </w:rPr>
      </w:pPr>
      <w:r w:rsidRPr="00EE09F6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>Сергиевский</w:t>
      </w:r>
    </w:p>
    <w:p w:rsidR="00BB0026" w:rsidRPr="00EE09F6" w:rsidRDefault="00BB0026" w:rsidP="00BB0026">
      <w:pPr>
        <w:framePr w:w="4019" w:h="3301" w:hRule="exact" w:hSpace="180" w:wrap="around" w:vAnchor="text" w:hAnchor="page" w:x="1167" w:y="128"/>
        <w:suppressAutoHyphens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EE09F6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>Самарской области</w:t>
      </w:r>
    </w:p>
    <w:p w:rsidR="00BB0026" w:rsidRPr="00EE09F6" w:rsidRDefault="00BB0026" w:rsidP="00BB0026">
      <w:pPr>
        <w:framePr w:w="4019" w:h="3301" w:hRule="exact" w:hSpace="180" w:wrap="around" w:vAnchor="text" w:hAnchor="page" w:x="1167" w:y="128"/>
        <w:suppressAutoHyphens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</w:p>
    <w:p w:rsidR="00BB0026" w:rsidRPr="00EE09F6" w:rsidRDefault="00BB0026" w:rsidP="00BB0026">
      <w:pPr>
        <w:framePr w:w="4019" w:h="3301" w:hRule="exact" w:hSpace="180" w:wrap="around" w:vAnchor="text" w:hAnchor="page" w:x="1167" w:y="128"/>
        <w:suppressAutoHyphens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EE09F6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>ПОСТАНОВЛЕНИЕ</w:t>
      </w:r>
    </w:p>
    <w:p w:rsidR="00BB0026" w:rsidRPr="00EE09F6" w:rsidRDefault="00BB0026" w:rsidP="00BB0026">
      <w:pPr>
        <w:framePr w:w="4019" w:h="3301" w:hRule="exact" w:hSpace="180" w:wrap="around" w:vAnchor="text" w:hAnchor="page" w:x="1167" w:y="128"/>
        <w:suppressAutoHyphens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BB0026" w:rsidRPr="00EE09F6" w:rsidRDefault="00BB0026" w:rsidP="00BB0026">
      <w:pPr>
        <w:framePr w:w="4019" w:h="3301" w:hRule="exact" w:hSpace="180" w:wrap="around" w:vAnchor="text" w:hAnchor="page" w:x="1167" w:y="128"/>
        <w:suppressAutoHyphens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EE09F6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     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  18</w:t>
      </w:r>
      <w:r w:rsidRPr="00EE09F6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марта</w:t>
      </w:r>
      <w:r w:rsidRPr="00EE09F6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 201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9</w:t>
      </w:r>
      <w:r w:rsidRPr="00EE09F6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г.   №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12</w:t>
      </w:r>
      <w:r w:rsidRPr="00EE09F6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 </w:t>
      </w:r>
    </w:p>
    <w:p w:rsidR="00BB0026" w:rsidRDefault="00BB0026" w:rsidP="008E71D0">
      <w:pPr>
        <w:tabs>
          <w:tab w:val="left" w:pos="14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0026" w:rsidRPr="005B3830" w:rsidRDefault="00BB0026" w:rsidP="008E71D0">
      <w:pPr>
        <w:tabs>
          <w:tab w:val="left" w:pos="14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B0026" w:rsidRDefault="00BB0026" w:rsidP="003879E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B0026" w:rsidRDefault="00BB0026" w:rsidP="003879E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B0026" w:rsidRDefault="00BB0026" w:rsidP="003879E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B0026" w:rsidRDefault="00BB0026" w:rsidP="003879E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B0026" w:rsidRDefault="00BB0026" w:rsidP="003879E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B0026" w:rsidRDefault="00BB0026" w:rsidP="003879E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B0026" w:rsidRDefault="00BB0026" w:rsidP="003879E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B0026" w:rsidRDefault="00BB0026" w:rsidP="003879E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B0026" w:rsidRDefault="00BB0026" w:rsidP="003879E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F5B5D" w:rsidRPr="00D426D0" w:rsidRDefault="000F5B5D" w:rsidP="00BB0026">
      <w:pPr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BB0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BB0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36D">
        <w:rPr>
          <w:rFonts w:ascii="Times New Roman" w:hAnsi="Times New Roman" w:cs="Times New Roman"/>
          <w:b/>
          <w:sz w:val="28"/>
          <w:szCs w:val="28"/>
        </w:rPr>
        <w:t xml:space="preserve">АО «Самаранефтегаз» 5076П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CF336D">
        <w:rPr>
          <w:rFonts w:ascii="Times New Roman" w:hAnsi="Times New Roman" w:cs="Times New Roman"/>
          <w:b/>
          <w:sz w:val="28"/>
          <w:szCs w:val="28"/>
        </w:rPr>
        <w:t xml:space="preserve">Техническое перевооружение УПСВ «Красногородецкая» </w:t>
      </w:r>
      <w:r w:rsidR="00BB0026">
        <w:rPr>
          <w:rFonts w:ascii="Times New Roman" w:hAnsi="Times New Roman" w:cs="Times New Roman"/>
          <w:b/>
          <w:sz w:val="28"/>
          <w:szCs w:val="28"/>
        </w:rPr>
        <w:t>(</w:t>
      </w:r>
      <w:r w:rsidR="00CF336D">
        <w:rPr>
          <w:rFonts w:ascii="Times New Roman" w:hAnsi="Times New Roman" w:cs="Times New Roman"/>
          <w:b/>
          <w:sz w:val="28"/>
          <w:szCs w:val="28"/>
        </w:rPr>
        <w:t xml:space="preserve">периметральное ограждение и технические средства </w:t>
      </w:r>
      <w:bookmarkStart w:id="0" w:name="_GoBack"/>
      <w:bookmarkEnd w:id="0"/>
      <w:r w:rsidR="00CF336D">
        <w:rPr>
          <w:rFonts w:ascii="Times New Roman" w:hAnsi="Times New Roman" w:cs="Times New Roman"/>
          <w:b/>
          <w:sz w:val="28"/>
          <w:szCs w:val="28"/>
        </w:rPr>
        <w:t>охраны)</w:t>
      </w:r>
      <w:r w:rsidR="00A8420C">
        <w:rPr>
          <w:rFonts w:ascii="Times New Roman" w:hAnsi="Times New Roman" w:cs="Times New Roman"/>
          <w:b/>
          <w:sz w:val="28"/>
          <w:szCs w:val="28"/>
        </w:rPr>
        <w:t>»</w:t>
      </w:r>
      <w:r w:rsidR="00BB0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BB0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36D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="00BB0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BB002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520949">
        <w:rPr>
          <w:sz w:val="28"/>
          <w:szCs w:val="28"/>
        </w:rPr>
        <w:t>ООО</w:t>
      </w:r>
      <w:r w:rsidR="00C91723">
        <w:rPr>
          <w:sz w:val="28"/>
          <w:szCs w:val="28"/>
        </w:rPr>
        <w:t xml:space="preserve"> «</w:t>
      </w:r>
      <w:r w:rsidR="00CF336D">
        <w:rPr>
          <w:sz w:val="28"/>
          <w:szCs w:val="28"/>
        </w:rPr>
        <w:t>СамараНИПИнефть»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CF336D">
        <w:rPr>
          <w:sz w:val="28"/>
          <w:szCs w:val="28"/>
        </w:rPr>
        <w:t>Кутузовский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BB00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BB00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BB002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CF336D" w:rsidRDefault="000F5B5D" w:rsidP="00BB0026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A8420C">
        <w:rPr>
          <w:rFonts w:ascii="Times New Roman" w:hAnsi="Times New Roman" w:cs="Times New Roman"/>
          <w:sz w:val="28"/>
          <w:szCs w:val="28"/>
        </w:rPr>
        <w:t>:</w:t>
      </w:r>
      <w:r w:rsidR="00CF336D" w:rsidRPr="00CF336D">
        <w:rPr>
          <w:rFonts w:ascii="Times New Roman" w:hAnsi="Times New Roman" w:cs="Times New Roman"/>
          <w:sz w:val="28"/>
          <w:szCs w:val="28"/>
        </w:rPr>
        <w:t xml:space="preserve">АО «Самаранефтегаз» 5076П </w:t>
      </w:r>
      <w:r w:rsidR="00CF336D" w:rsidRPr="00CF336D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CF336D" w:rsidRPr="00CF336D">
        <w:rPr>
          <w:rFonts w:ascii="Times New Roman" w:hAnsi="Times New Roman" w:cs="Times New Roman"/>
          <w:sz w:val="28"/>
          <w:szCs w:val="28"/>
        </w:rPr>
        <w:t>Техническое перевооружение УПСВ «Красногородецкая» (периметральное ограждение и технические средства охраны)»</w:t>
      </w:r>
      <w:r w:rsidR="001E206E">
        <w:rPr>
          <w:rFonts w:ascii="Times New Roman" w:hAnsi="Times New Roman" w:cs="Times New Roman"/>
          <w:sz w:val="28"/>
          <w:szCs w:val="28"/>
        </w:rPr>
        <w:t xml:space="preserve"> 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CF336D">
        <w:rPr>
          <w:rFonts w:ascii="Times New Roman" w:hAnsi="Times New Roman" w:cs="Times New Roman"/>
          <w:sz w:val="28"/>
          <w:szCs w:val="28"/>
        </w:rPr>
        <w:t>Кутузовский</w:t>
      </w:r>
      <w:r w:rsidR="001E206E">
        <w:rPr>
          <w:rFonts w:ascii="Times New Roman" w:hAnsi="Times New Roman" w:cs="Times New Roman"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1E206E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</w:t>
      </w:r>
      <w:r w:rsidRPr="00337DC9">
        <w:rPr>
          <w:rFonts w:ascii="Times New Roman" w:hAnsi="Times New Roman" w:cs="Times New Roman"/>
          <w:sz w:val="28"/>
          <w:szCs w:val="28"/>
        </w:rPr>
        <w:lastRenderedPageBreak/>
        <w:t xml:space="preserve">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>участков, предназначенных для размещения  объекта</w:t>
      </w:r>
      <w:r w:rsidR="00D4747E">
        <w:rPr>
          <w:rFonts w:ascii="Times New Roman" w:hAnsi="Times New Roman" w:cs="Times New Roman"/>
          <w:sz w:val="28"/>
          <w:szCs w:val="28"/>
        </w:rPr>
        <w:t>:</w:t>
      </w:r>
      <w:r w:rsidR="00CF336D" w:rsidRPr="00CF336D">
        <w:rPr>
          <w:rFonts w:ascii="Times New Roman" w:hAnsi="Times New Roman" w:cs="Times New Roman"/>
          <w:sz w:val="28"/>
          <w:szCs w:val="28"/>
        </w:rPr>
        <w:t xml:space="preserve">АО «Самаранефтегаз» 5076П </w:t>
      </w:r>
      <w:r w:rsidR="00CF336D" w:rsidRPr="00CF336D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CF336D" w:rsidRPr="00CF336D">
        <w:rPr>
          <w:rFonts w:ascii="Times New Roman" w:hAnsi="Times New Roman" w:cs="Times New Roman"/>
          <w:sz w:val="28"/>
          <w:szCs w:val="28"/>
        </w:rPr>
        <w:t>Техническое перевооружение УПСВ «Красногородецкая» (периметральное ограждение и технические средства охраны)»</w:t>
      </w:r>
      <w:r w:rsidR="00BB0026">
        <w:rPr>
          <w:rFonts w:ascii="Times New Roman" w:hAnsi="Times New Roman" w:cs="Times New Roman"/>
          <w:sz w:val="28"/>
          <w:szCs w:val="28"/>
        </w:rPr>
        <w:t xml:space="preserve"> </w:t>
      </w:r>
      <w:r w:rsidRPr="00CF336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F336D" w:rsidRPr="00CF336D">
        <w:rPr>
          <w:rFonts w:ascii="Times New Roman" w:hAnsi="Times New Roman" w:cs="Times New Roman"/>
          <w:sz w:val="28"/>
          <w:szCs w:val="28"/>
        </w:rPr>
        <w:t>31.05</w:t>
      </w:r>
      <w:r w:rsidR="002F7F5A" w:rsidRPr="00CF336D">
        <w:rPr>
          <w:rFonts w:ascii="Times New Roman" w:hAnsi="Times New Roman" w:cs="Times New Roman"/>
          <w:sz w:val="28"/>
          <w:szCs w:val="28"/>
        </w:rPr>
        <w:t>.</w:t>
      </w:r>
      <w:r w:rsidRPr="00CF336D">
        <w:rPr>
          <w:rFonts w:ascii="Times New Roman" w:hAnsi="Times New Roman" w:cs="Times New Roman"/>
          <w:sz w:val="28"/>
          <w:szCs w:val="28"/>
        </w:rPr>
        <w:t>201</w:t>
      </w:r>
      <w:r w:rsidR="00CF336D" w:rsidRPr="00CF336D">
        <w:rPr>
          <w:rFonts w:ascii="Times New Roman" w:hAnsi="Times New Roman" w:cs="Times New Roman"/>
          <w:sz w:val="28"/>
          <w:szCs w:val="28"/>
        </w:rPr>
        <w:t>9</w:t>
      </w:r>
      <w:r w:rsidRPr="00CF33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E454B7" w:rsidRDefault="000F5B5D" w:rsidP="00BB002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CF336D">
        <w:rPr>
          <w:sz w:val="28"/>
          <w:szCs w:val="28"/>
        </w:rPr>
        <w:t xml:space="preserve">ООО «СамараНИПИнефть» </w:t>
      </w:r>
      <w:r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CF336D">
        <w:rPr>
          <w:color w:val="auto"/>
          <w:sz w:val="28"/>
          <w:szCs w:val="28"/>
        </w:rPr>
        <w:t>Кутузовский</w:t>
      </w:r>
      <w:r w:rsidR="00BB0026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>муниципального района Сергиевский Самарской области</w:t>
      </w:r>
      <w:r w:rsidR="00BB0026">
        <w:rPr>
          <w:color w:val="auto"/>
          <w:sz w:val="28"/>
          <w:szCs w:val="28"/>
        </w:rPr>
        <w:t xml:space="preserve"> </w:t>
      </w:r>
      <w:r w:rsidRPr="00CF336D">
        <w:rPr>
          <w:color w:val="auto"/>
          <w:sz w:val="28"/>
          <w:szCs w:val="28"/>
        </w:rPr>
        <w:t xml:space="preserve">подготовленный проект планировки территории и проект межевания территории </w:t>
      </w:r>
      <w:r w:rsidR="00E77001" w:rsidRPr="00CF336D">
        <w:rPr>
          <w:color w:val="auto"/>
          <w:sz w:val="28"/>
          <w:szCs w:val="28"/>
        </w:rPr>
        <w:t>объекта</w:t>
      </w:r>
      <w:r w:rsidR="00D4747E" w:rsidRPr="00CF336D">
        <w:rPr>
          <w:color w:val="auto"/>
          <w:sz w:val="28"/>
          <w:szCs w:val="28"/>
        </w:rPr>
        <w:t xml:space="preserve">: </w:t>
      </w:r>
      <w:r w:rsidR="00CF336D" w:rsidRPr="00CF336D">
        <w:rPr>
          <w:sz w:val="28"/>
          <w:szCs w:val="28"/>
        </w:rPr>
        <w:t xml:space="preserve">АО «Самаранефтегаз» 5076П </w:t>
      </w:r>
      <w:r w:rsidR="00CF336D" w:rsidRPr="00CF336D">
        <w:rPr>
          <w:color w:val="0D0D0D"/>
          <w:sz w:val="28"/>
          <w:szCs w:val="28"/>
        </w:rPr>
        <w:t>«</w:t>
      </w:r>
      <w:r w:rsidR="00CF336D" w:rsidRPr="00CF336D">
        <w:rPr>
          <w:sz w:val="28"/>
          <w:szCs w:val="28"/>
        </w:rPr>
        <w:t>Техническое перевооружение УПСВ «Красногородецкая» (периметральное ограждение и технические средства охраны)»</w:t>
      </w:r>
      <w:r w:rsidR="00D4747E" w:rsidRPr="00CF336D">
        <w:rPr>
          <w:sz w:val="28"/>
          <w:szCs w:val="28"/>
        </w:rPr>
        <w:t>.</w:t>
      </w:r>
    </w:p>
    <w:p w:rsidR="000F5B5D" w:rsidRDefault="000F5B5D" w:rsidP="00BB0026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CF336D">
        <w:rPr>
          <w:rFonts w:ascii="Times New Roman" w:hAnsi="Times New Roman" w:cs="Times New Roman"/>
          <w:sz w:val="28"/>
          <w:szCs w:val="28"/>
        </w:rPr>
        <w:t>29</w:t>
      </w:r>
      <w:r w:rsidR="00D01CFE">
        <w:rPr>
          <w:rFonts w:ascii="Times New Roman" w:hAnsi="Times New Roman" w:cs="Times New Roman"/>
          <w:sz w:val="28"/>
          <w:szCs w:val="28"/>
        </w:rPr>
        <w:t>.</w:t>
      </w:r>
      <w:r w:rsidR="00CF336D">
        <w:rPr>
          <w:rFonts w:ascii="Times New Roman" w:hAnsi="Times New Roman" w:cs="Times New Roman"/>
          <w:sz w:val="28"/>
          <w:szCs w:val="28"/>
        </w:rPr>
        <w:t>03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CF336D">
        <w:rPr>
          <w:rFonts w:ascii="Times New Roman" w:hAnsi="Times New Roman" w:cs="Times New Roman"/>
          <w:sz w:val="28"/>
          <w:szCs w:val="28"/>
        </w:rPr>
        <w:t>9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</w:t>
      </w:r>
      <w:r w:rsidR="002F7F5A">
        <w:rPr>
          <w:rFonts w:ascii="Times New Roman" w:hAnsi="Times New Roman" w:cs="Times New Roman"/>
          <w:sz w:val="28"/>
          <w:szCs w:val="28"/>
        </w:rPr>
        <w:t>ода</w:t>
      </w:r>
      <w:r w:rsidRPr="00690A38">
        <w:rPr>
          <w:rFonts w:ascii="Times New Roman" w:hAnsi="Times New Roman" w:cs="Times New Roman"/>
          <w:sz w:val="28"/>
          <w:szCs w:val="28"/>
        </w:rPr>
        <w:t>.</w:t>
      </w:r>
    </w:p>
    <w:p w:rsidR="000F5B5D" w:rsidRPr="00D426D0" w:rsidRDefault="009759CD" w:rsidP="00BB00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BB0026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BB0026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F336D">
        <w:rPr>
          <w:rFonts w:ascii="Times New Roman" w:hAnsi="Times New Roman" w:cs="Times New Roman"/>
          <w:sz w:val="28"/>
          <w:szCs w:val="28"/>
        </w:rPr>
        <w:t>Кутузовский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</w:t>
      </w:r>
      <w:r w:rsidR="00BB0026">
        <w:rPr>
          <w:rFonts w:ascii="Times New Roman" w:hAnsi="Times New Roman" w:cs="Times New Roman"/>
          <w:sz w:val="28"/>
          <w:szCs w:val="28"/>
        </w:rPr>
        <w:t xml:space="preserve">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</w:t>
      </w:r>
      <w:r w:rsidR="00BB002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336D">
        <w:rPr>
          <w:rFonts w:ascii="Times New Roman" w:hAnsi="Times New Roman" w:cs="Times New Roman"/>
          <w:sz w:val="28"/>
          <w:szCs w:val="28"/>
        </w:rPr>
        <w:t>А</w:t>
      </w:r>
      <w:r w:rsidR="00D4747E">
        <w:rPr>
          <w:rFonts w:ascii="Times New Roman" w:hAnsi="Times New Roman" w:cs="Times New Roman"/>
          <w:sz w:val="28"/>
          <w:szCs w:val="28"/>
        </w:rPr>
        <w:t xml:space="preserve">.В. </w:t>
      </w:r>
      <w:r w:rsidR="00CF336D">
        <w:rPr>
          <w:rFonts w:ascii="Times New Roman" w:hAnsi="Times New Roman" w:cs="Times New Roman"/>
          <w:sz w:val="28"/>
          <w:szCs w:val="28"/>
        </w:rPr>
        <w:t>Сабельникова</w:t>
      </w: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E7B73" w:rsidSect="00BB002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01" w:rsidRDefault="00BB2701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B2701" w:rsidRDefault="00BB2701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01" w:rsidRDefault="00BB2701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B2701" w:rsidRDefault="00BB2701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8069B"/>
    <w:rsid w:val="00027326"/>
    <w:rsid w:val="00034A51"/>
    <w:rsid w:val="0003622B"/>
    <w:rsid w:val="0004581B"/>
    <w:rsid w:val="00085258"/>
    <w:rsid w:val="000A393F"/>
    <w:rsid w:val="000F1496"/>
    <w:rsid w:val="000F5B5D"/>
    <w:rsid w:val="00101371"/>
    <w:rsid w:val="00104ABD"/>
    <w:rsid w:val="00111B5E"/>
    <w:rsid w:val="00114377"/>
    <w:rsid w:val="00114C48"/>
    <w:rsid w:val="0012648A"/>
    <w:rsid w:val="00144A12"/>
    <w:rsid w:val="00165731"/>
    <w:rsid w:val="001A2935"/>
    <w:rsid w:val="001D66AF"/>
    <w:rsid w:val="001E206E"/>
    <w:rsid w:val="001E45E7"/>
    <w:rsid w:val="001F103F"/>
    <w:rsid w:val="001F5D70"/>
    <w:rsid w:val="00215A80"/>
    <w:rsid w:val="0025274C"/>
    <w:rsid w:val="00260518"/>
    <w:rsid w:val="00260F73"/>
    <w:rsid w:val="0026125F"/>
    <w:rsid w:val="002C474E"/>
    <w:rsid w:val="002E6D3B"/>
    <w:rsid w:val="002F2C45"/>
    <w:rsid w:val="002F7D3F"/>
    <w:rsid w:val="002F7F5A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E7B73"/>
    <w:rsid w:val="003F182D"/>
    <w:rsid w:val="004038FA"/>
    <w:rsid w:val="00410F67"/>
    <w:rsid w:val="00414E4D"/>
    <w:rsid w:val="00436C42"/>
    <w:rsid w:val="0044351F"/>
    <w:rsid w:val="004565E8"/>
    <w:rsid w:val="004733BA"/>
    <w:rsid w:val="0048069B"/>
    <w:rsid w:val="00486FAC"/>
    <w:rsid w:val="004B0E83"/>
    <w:rsid w:val="004B3723"/>
    <w:rsid w:val="004E4841"/>
    <w:rsid w:val="00520949"/>
    <w:rsid w:val="00540FD2"/>
    <w:rsid w:val="00552C20"/>
    <w:rsid w:val="005557C7"/>
    <w:rsid w:val="00556FA8"/>
    <w:rsid w:val="005576C9"/>
    <w:rsid w:val="0058112A"/>
    <w:rsid w:val="00581FAA"/>
    <w:rsid w:val="005904B6"/>
    <w:rsid w:val="005B3830"/>
    <w:rsid w:val="005D4898"/>
    <w:rsid w:val="005F5A37"/>
    <w:rsid w:val="005F63C8"/>
    <w:rsid w:val="00602D5B"/>
    <w:rsid w:val="00611295"/>
    <w:rsid w:val="006118D8"/>
    <w:rsid w:val="00617992"/>
    <w:rsid w:val="00623382"/>
    <w:rsid w:val="0063781D"/>
    <w:rsid w:val="00656929"/>
    <w:rsid w:val="00665DEB"/>
    <w:rsid w:val="006761A7"/>
    <w:rsid w:val="00685C23"/>
    <w:rsid w:val="00690A38"/>
    <w:rsid w:val="006B2B76"/>
    <w:rsid w:val="006E1162"/>
    <w:rsid w:val="007056F3"/>
    <w:rsid w:val="00707013"/>
    <w:rsid w:val="00707B6B"/>
    <w:rsid w:val="007175C4"/>
    <w:rsid w:val="00721EEA"/>
    <w:rsid w:val="00725E54"/>
    <w:rsid w:val="00727EBF"/>
    <w:rsid w:val="00745156"/>
    <w:rsid w:val="00747E2F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58BB"/>
    <w:rsid w:val="00835C05"/>
    <w:rsid w:val="00865707"/>
    <w:rsid w:val="008D3495"/>
    <w:rsid w:val="008E71D0"/>
    <w:rsid w:val="00901887"/>
    <w:rsid w:val="00906B5B"/>
    <w:rsid w:val="00915036"/>
    <w:rsid w:val="00924AC0"/>
    <w:rsid w:val="00931321"/>
    <w:rsid w:val="009427F1"/>
    <w:rsid w:val="00945056"/>
    <w:rsid w:val="00967143"/>
    <w:rsid w:val="00970D65"/>
    <w:rsid w:val="009759CD"/>
    <w:rsid w:val="0098004D"/>
    <w:rsid w:val="00985F18"/>
    <w:rsid w:val="009B1ED2"/>
    <w:rsid w:val="009D6AA2"/>
    <w:rsid w:val="009F6610"/>
    <w:rsid w:val="00A1606E"/>
    <w:rsid w:val="00A20B5F"/>
    <w:rsid w:val="00A31E6D"/>
    <w:rsid w:val="00A34A05"/>
    <w:rsid w:val="00A52D56"/>
    <w:rsid w:val="00A72B4C"/>
    <w:rsid w:val="00A8420C"/>
    <w:rsid w:val="00AA29D5"/>
    <w:rsid w:val="00AD58CF"/>
    <w:rsid w:val="00AE45DE"/>
    <w:rsid w:val="00B07B3B"/>
    <w:rsid w:val="00B130FB"/>
    <w:rsid w:val="00B43C09"/>
    <w:rsid w:val="00B55E96"/>
    <w:rsid w:val="00B56C32"/>
    <w:rsid w:val="00B67DA2"/>
    <w:rsid w:val="00B723B8"/>
    <w:rsid w:val="00B83900"/>
    <w:rsid w:val="00BB0026"/>
    <w:rsid w:val="00BB2701"/>
    <w:rsid w:val="00BC04BD"/>
    <w:rsid w:val="00BC527A"/>
    <w:rsid w:val="00BC70C1"/>
    <w:rsid w:val="00BD783F"/>
    <w:rsid w:val="00BE4077"/>
    <w:rsid w:val="00BF53EA"/>
    <w:rsid w:val="00C06389"/>
    <w:rsid w:val="00C07ADF"/>
    <w:rsid w:val="00C37FB5"/>
    <w:rsid w:val="00C41D4F"/>
    <w:rsid w:val="00C43C3F"/>
    <w:rsid w:val="00C513E0"/>
    <w:rsid w:val="00C5449B"/>
    <w:rsid w:val="00C716A5"/>
    <w:rsid w:val="00C76591"/>
    <w:rsid w:val="00C916E4"/>
    <w:rsid w:val="00C91723"/>
    <w:rsid w:val="00CE2148"/>
    <w:rsid w:val="00CE31E9"/>
    <w:rsid w:val="00CF336D"/>
    <w:rsid w:val="00CF39D0"/>
    <w:rsid w:val="00CF7BAB"/>
    <w:rsid w:val="00D01CFE"/>
    <w:rsid w:val="00D059FB"/>
    <w:rsid w:val="00D42032"/>
    <w:rsid w:val="00D426D0"/>
    <w:rsid w:val="00D42AEF"/>
    <w:rsid w:val="00D45FF0"/>
    <w:rsid w:val="00D4747E"/>
    <w:rsid w:val="00D47539"/>
    <w:rsid w:val="00D55596"/>
    <w:rsid w:val="00D76360"/>
    <w:rsid w:val="00D81669"/>
    <w:rsid w:val="00DB3022"/>
    <w:rsid w:val="00DC6396"/>
    <w:rsid w:val="00DD29BF"/>
    <w:rsid w:val="00E0564B"/>
    <w:rsid w:val="00E0658B"/>
    <w:rsid w:val="00E30AD6"/>
    <w:rsid w:val="00E33DD8"/>
    <w:rsid w:val="00E454B7"/>
    <w:rsid w:val="00E64FD1"/>
    <w:rsid w:val="00E71DF0"/>
    <w:rsid w:val="00E77001"/>
    <w:rsid w:val="00E80F18"/>
    <w:rsid w:val="00E83260"/>
    <w:rsid w:val="00E94D3E"/>
    <w:rsid w:val="00EE3BBE"/>
    <w:rsid w:val="00F14583"/>
    <w:rsid w:val="00F50232"/>
    <w:rsid w:val="00FA059D"/>
    <w:rsid w:val="00FC6C68"/>
    <w:rsid w:val="00FC76A9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styleId="a7">
    <w:name w:val="Balloon Text"/>
    <w:basedOn w:val="a"/>
    <w:link w:val="a8"/>
    <w:uiPriority w:val="99"/>
    <w:semiHidden/>
    <w:unhideWhenUsed/>
    <w:rsid w:val="008E71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1D0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styleId="a7">
    <w:name w:val="Balloon Text"/>
    <w:basedOn w:val="a"/>
    <w:link w:val="a8"/>
    <w:uiPriority w:val="99"/>
    <w:semiHidden/>
    <w:unhideWhenUsed/>
    <w:rsid w:val="008E71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1D0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8049-3A44-44DF-BFC5-A5BB99ED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home</cp:lastModifiedBy>
  <cp:revision>23</cp:revision>
  <cp:lastPrinted>2019-03-15T06:45:00Z</cp:lastPrinted>
  <dcterms:created xsi:type="dcterms:W3CDTF">2018-10-03T05:33:00Z</dcterms:created>
  <dcterms:modified xsi:type="dcterms:W3CDTF">2019-03-15T06:46:00Z</dcterms:modified>
</cp:coreProperties>
</file>